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A460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/>
        <w:jc w:val="left"/>
        <w:textAlignment w:val="auto"/>
        <w:outlineLvl w:val="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bookmarkStart w:id="0" w:name="_Toc4053"/>
      <w:bookmarkStart w:id="1" w:name="_Toc17135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财ZC12会议决算表（湘物院【2018】29号）：</w:t>
      </w:r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s</w:t>
      </w:r>
      <w:bookmarkStart w:id="2" w:name="_GoBack"/>
      <w:bookmarkEnd w:id="2"/>
    </w:p>
    <w:p w14:paraId="7280399F">
      <w:pPr>
        <w:pStyle w:val="2"/>
        <w:bidi w:val="0"/>
        <w:rPr>
          <w:rFonts w:hint="eastAsia"/>
          <w:lang w:val="en-US" w:eastAsia="zh-CN"/>
        </w:rPr>
      </w:pPr>
    </w:p>
    <w:p w14:paraId="0777F99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/>
        <w:jc w:val="center"/>
        <w:textAlignment w:val="auto"/>
        <w:outlineLvl w:val="9"/>
        <w:rPr>
          <w:rFonts w:hint="eastAsia" w:ascii="仿宋" w:hAnsi="仿宋" w:eastAsia="仿宋" w:cs="仿宋"/>
          <w:b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36"/>
          <w:szCs w:val="36"/>
          <w:lang w:val="en-US" w:eastAsia="zh-CN" w:bidi="ar-SA"/>
        </w:rPr>
        <w:t>湖南现代物流职业技术学院会议决算表</w:t>
      </w:r>
      <w:bookmarkEnd w:id="1"/>
    </w:p>
    <w:p w14:paraId="1DE04A89">
      <w:pPr>
        <w:ind w:firstLine="240" w:firstLineChars="100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仿宋_GB2312"/>
          <w:sz w:val="24"/>
        </w:rPr>
        <w:t>举办（承办）部门（公章）                                年  月  日</w:t>
      </w:r>
    </w:p>
    <w:tbl>
      <w:tblPr>
        <w:tblStyle w:val="3"/>
        <w:tblW w:w="8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527"/>
        <w:gridCol w:w="845"/>
        <w:gridCol w:w="691"/>
        <w:gridCol w:w="1241"/>
        <w:gridCol w:w="678"/>
        <w:gridCol w:w="145"/>
        <w:gridCol w:w="1260"/>
        <w:gridCol w:w="317"/>
        <w:gridCol w:w="2544"/>
      </w:tblGrid>
      <w:tr w14:paraId="2CFA7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14" w:type="dxa"/>
            <w:gridSpan w:val="2"/>
            <w:noWrap w:val="0"/>
            <w:vAlign w:val="center"/>
          </w:tcPr>
          <w:p w14:paraId="61B76F2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会议名称</w:t>
            </w:r>
          </w:p>
        </w:tc>
        <w:tc>
          <w:tcPr>
            <w:tcW w:w="3455" w:type="dxa"/>
            <w:gridSpan w:val="4"/>
            <w:noWrap w:val="0"/>
            <w:vAlign w:val="center"/>
          </w:tcPr>
          <w:p w14:paraId="203FA163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gridSpan w:val="2"/>
            <w:noWrap w:val="0"/>
            <w:vAlign w:val="center"/>
          </w:tcPr>
          <w:p w14:paraId="0ABF326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会议类别</w:t>
            </w:r>
          </w:p>
        </w:tc>
        <w:tc>
          <w:tcPr>
            <w:tcW w:w="2861" w:type="dxa"/>
            <w:gridSpan w:val="2"/>
            <w:noWrap w:val="0"/>
            <w:vAlign w:val="center"/>
          </w:tcPr>
          <w:p w14:paraId="57777EA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□管理会议 □业务会议</w:t>
            </w:r>
          </w:p>
        </w:tc>
      </w:tr>
      <w:tr w14:paraId="7865B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14" w:type="dxa"/>
            <w:gridSpan w:val="2"/>
            <w:noWrap w:val="0"/>
            <w:vAlign w:val="center"/>
          </w:tcPr>
          <w:p w14:paraId="1698541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会议地点</w:t>
            </w:r>
          </w:p>
        </w:tc>
        <w:tc>
          <w:tcPr>
            <w:tcW w:w="3455" w:type="dxa"/>
            <w:gridSpan w:val="4"/>
            <w:noWrap w:val="0"/>
            <w:vAlign w:val="center"/>
          </w:tcPr>
          <w:p w14:paraId="6637C379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gridSpan w:val="2"/>
            <w:noWrap w:val="0"/>
            <w:vAlign w:val="center"/>
          </w:tcPr>
          <w:p w14:paraId="37AAC03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起止时间</w:t>
            </w:r>
          </w:p>
        </w:tc>
        <w:tc>
          <w:tcPr>
            <w:tcW w:w="2861" w:type="dxa"/>
            <w:gridSpan w:val="2"/>
            <w:noWrap w:val="0"/>
            <w:vAlign w:val="center"/>
          </w:tcPr>
          <w:p w14:paraId="785FC126">
            <w:pPr>
              <w:rPr>
                <w:rFonts w:ascii="仿宋" w:hAnsi="仿宋" w:eastAsia="仿宋"/>
                <w:sz w:val="24"/>
              </w:rPr>
            </w:pPr>
          </w:p>
        </w:tc>
      </w:tr>
      <w:tr w14:paraId="6D099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14" w:type="dxa"/>
            <w:gridSpan w:val="2"/>
            <w:noWrap w:val="0"/>
            <w:vAlign w:val="center"/>
          </w:tcPr>
          <w:p w14:paraId="0BCCF60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会议人数</w:t>
            </w:r>
          </w:p>
        </w:tc>
        <w:tc>
          <w:tcPr>
            <w:tcW w:w="7721" w:type="dxa"/>
            <w:gridSpan w:val="8"/>
            <w:noWrap w:val="0"/>
            <w:vAlign w:val="center"/>
          </w:tcPr>
          <w:p w14:paraId="66F98CA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总数</w:t>
            </w:r>
            <w:r>
              <w:rPr>
                <w:rFonts w:ascii="仿宋" w:eastAsia="仿宋" w:cs="仿宋_GB2312"/>
                <w:sz w:val="24"/>
              </w:rPr>
              <w:t>  </w:t>
            </w:r>
            <w:r>
              <w:rPr>
                <w:rFonts w:ascii="仿宋" w:hAnsi="仿宋" w:eastAsia="仿宋" w:cs="仿宋_GB2312"/>
                <w:sz w:val="24"/>
              </w:rPr>
              <w:t xml:space="preserve"> </w:t>
            </w:r>
            <w:r>
              <w:rPr>
                <w:rFonts w:ascii="仿宋" w:eastAsia="仿宋" w:cs="仿宋_GB2312"/>
                <w:sz w:val="24"/>
              </w:rPr>
              <w:t>  </w:t>
            </w:r>
            <w:r>
              <w:rPr>
                <w:rFonts w:hint="eastAsia" w:ascii="仿宋" w:hAnsi="仿宋" w:eastAsia="仿宋" w:cs="仿宋_GB2312"/>
                <w:sz w:val="24"/>
              </w:rPr>
              <w:t>人（其中参会</w:t>
            </w:r>
            <w:r>
              <w:rPr>
                <w:rFonts w:ascii="仿宋" w:eastAsia="仿宋" w:cs="仿宋_GB2312"/>
                <w:sz w:val="24"/>
              </w:rPr>
              <w:t>   </w:t>
            </w:r>
            <w:r>
              <w:rPr>
                <w:rFonts w:hint="eastAsia" w:ascii="仿宋" w:hAnsi="仿宋" w:eastAsia="仿宋" w:cs="仿宋_GB2312"/>
                <w:sz w:val="24"/>
              </w:rPr>
              <w:t xml:space="preserve"> 人；工作人员</w:t>
            </w:r>
            <w:r>
              <w:rPr>
                <w:rFonts w:ascii="仿宋" w:eastAsia="仿宋" w:cs="仿宋_GB2312"/>
                <w:sz w:val="24"/>
              </w:rPr>
              <w:t>   </w:t>
            </w:r>
            <w:r>
              <w:rPr>
                <w:rFonts w:hint="eastAsia" w:ascii="仿宋" w:hAnsi="仿宋" w:eastAsia="仿宋" w:cs="仿宋_GB2312"/>
                <w:sz w:val="24"/>
              </w:rPr>
              <w:t xml:space="preserve"> 人）</w:t>
            </w:r>
          </w:p>
        </w:tc>
      </w:tr>
      <w:tr w14:paraId="38460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14" w:type="dxa"/>
            <w:gridSpan w:val="2"/>
            <w:vMerge w:val="restart"/>
            <w:noWrap w:val="0"/>
            <w:vAlign w:val="center"/>
          </w:tcPr>
          <w:p w14:paraId="0FCCC51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经费来源</w:t>
            </w:r>
          </w:p>
        </w:tc>
        <w:tc>
          <w:tcPr>
            <w:tcW w:w="7721" w:type="dxa"/>
            <w:gridSpan w:val="8"/>
            <w:noWrap w:val="0"/>
            <w:vAlign w:val="center"/>
          </w:tcPr>
          <w:p w14:paraId="7A1F2DCC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□学校经费（请说明经费项目名称）</w:t>
            </w:r>
          </w:p>
        </w:tc>
      </w:tr>
      <w:tr w14:paraId="43096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14" w:type="dxa"/>
            <w:gridSpan w:val="2"/>
            <w:vMerge w:val="continue"/>
            <w:noWrap w:val="0"/>
            <w:vAlign w:val="center"/>
          </w:tcPr>
          <w:p w14:paraId="4BDDE565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721" w:type="dxa"/>
            <w:gridSpan w:val="8"/>
            <w:noWrap w:val="0"/>
            <w:vAlign w:val="center"/>
          </w:tcPr>
          <w:p w14:paraId="0D47D714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□其他（收取会议费须说明收费标准，承办会议须附相关文件）</w:t>
            </w:r>
          </w:p>
        </w:tc>
      </w:tr>
      <w:tr w14:paraId="71B74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87" w:type="dxa"/>
            <w:vMerge w:val="restart"/>
            <w:noWrap w:val="0"/>
            <w:vAlign w:val="center"/>
          </w:tcPr>
          <w:p w14:paraId="74F332E6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会</w:t>
            </w:r>
          </w:p>
          <w:p w14:paraId="771E3CE2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议</w:t>
            </w:r>
          </w:p>
          <w:p w14:paraId="0D4908C9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费</w:t>
            </w:r>
          </w:p>
          <w:p w14:paraId="5A248A99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决</w:t>
            </w:r>
          </w:p>
          <w:p w14:paraId="4C225EE0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算</w:t>
            </w:r>
          </w:p>
        </w:tc>
        <w:tc>
          <w:tcPr>
            <w:tcW w:w="2063" w:type="dxa"/>
            <w:gridSpan w:val="3"/>
            <w:noWrap w:val="0"/>
            <w:vAlign w:val="center"/>
          </w:tcPr>
          <w:p w14:paraId="2AF30AF7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类别</w:t>
            </w:r>
          </w:p>
        </w:tc>
        <w:tc>
          <w:tcPr>
            <w:tcW w:w="1241" w:type="dxa"/>
            <w:noWrap w:val="0"/>
            <w:vAlign w:val="center"/>
          </w:tcPr>
          <w:p w14:paraId="37738E0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金额（元）</w:t>
            </w:r>
          </w:p>
        </w:tc>
        <w:tc>
          <w:tcPr>
            <w:tcW w:w="4944" w:type="dxa"/>
            <w:gridSpan w:val="5"/>
            <w:noWrap w:val="0"/>
            <w:vAlign w:val="center"/>
          </w:tcPr>
          <w:p w14:paraId="44207C8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决算说明</w:t>
            </w:r>
          </w:p>
        </w:tc>
      </w:tr>
      <w:tr w14:paraId="15709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87" w:type="dxa"/>
            <w:vMerge w:val="continue"/>
            <w:noWrap w:val="0"/>
            <w:vAlign w:val="center"/>
          </w:tcPr>
          <w:p w14:paraId="382A0DA9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27" w:type="dxa"/>
            <w:vMerge w:val="restart"/>
            <w:noWrap w:val="0"/>
            <w:vAlign w:val="center"/>
          </w:tcPr>
          <w:p w14:paraId="34EED561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综合定额内</w:t>
            </w:r>
          </w:p>
        </w:tc>
        <w:tc>
          <w:tcPr>
            <w:tcW w:w="1536" w:type="dxa"/>
            <w:gridSpan w:val="2"/>
            <w:noWrap w:val="0"/>
            <w:vAlign w:val="center"/>
          </w:tcPr>
          <w:p w14:paraId="36757726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住宿费</w:t>
            </w:r>
          </w:p>
        </w:tc>
        <w:tc>
          <w:tcPr>
            <w:tcW w:w="1241" w:type="dxa"/>
            <w:noWrap w:val="0"/>
            <w:vAlign w:val="center"/>
          </w:tcPr>
          <w:p w14:paraId="5FD0BA6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944" w:type="dxa"/>
            <w:gridSpan w:val="5"/>
            <w:noWrap w:val="0"/>
            <w:vAlign w:val="center"/>
          </w:tcPr>
          <w:p w14:paraId="0E50148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EEEA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87" w:type="dxa"/>
            <w:vMerge w:val="continue"/>
            <w:noWrap w:val="0"/>
            <w:vAlign w:val="center"/>
          </w:tcPr>
          <w:p w14:paraId="0F7FB3E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27" w:type="dxa"/>
            <w:vMerge w:val="continue"/>
            <w:noWrap w:val="0"/>
            <w:vAlign w:val="center"/>
          </w:tcPr>
          <w:p w14:paraId="7812B6A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36" w:type="dxa"/>
            <w:gridSpan w:val="2"/>
            <w:noWrap w:val="0"/>
            <w:vAlign w:val="center"/>
          </w:tcPr>
          <w:p w14:paraId="5C928DA7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伙食费</w:t>
            </w:r>
          </w:p>
        </w:tc>
        <w:tc>
          <w:tcPr>
            <w:tcW w:w="1241" w:type="dxa"/>
            <w:noWrap w:val="0"/>
            <w:vAlign w:val="center"/>
          </w:tcPr>
          <w:p w14:paraId="4F1248E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944" w:type="dxa"/>
            <w:gridSpan w:val="5"/>
            <w:noWrap w:val="0"/>
            <w:vAlign w:val="center"/>
          </w:tcPr>
          <w:p w14:paraId="1BE0150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050C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87" w:type="dxa"/>
            <w:vMerge w:val="continue"/>
            <w:noWrap w:val="0"/>
            <w:vAlign w:val="center"/>
          </w:tcPr>
          <w:p w14:paraId="129F9EA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27" w:type="dxa"/>
            <w:vMerge w:val="continue"/>
            <w:noWrap w:val="0"/>
            <w:vAlign w:val="center"/>
          </w:tcPr>
          <w:p w14:paraId="77B11695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gridSpan w:val="2"/>
            <w:noWrap w:val="0"/>
            <w:vAlign w:val="center"/>
          </w:tcPr>
          <w:p w14:paraId="57E4F399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其他费用</w:t>
            </w:r>
          </w:p>
        </w:tc>
        <w:tc>
          <w:tcPr>
            <w:tcW w:w="1241" w:type="dxa"/>
            <w:noWrap w:val="0"/>
            <w:vAlign w:val="center"/>
          </w:tcPr>
          <w:p w14:paraId="52C25C6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944" w:type="dxa"/>
            <w:gridSpan w:val="5"/>
            <w:noWrap w:val="0"/>
            <w:vAlign w:val="center"/>
          </w:tcPr>
          <w:p w14:paraId="0F5BE67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342E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87" w:type="dxa"/>
            <w:vMerge w:val="continue"/>
            <w:noWrap w:val="0"/>
            <w:vAlign w:val="center"/>
          </w:tcPr>
          <w:p w14:paraId="2A136D6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27" w:type="dxa"/>
            <w:vMerge w:val="continue"/>
            <w:noWrap w:val="0"/>
            <w:vAlign w:val="center"/>
          </w:tcPr>
          <w:p w14:paraId="49BF3404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gridSpan w:val="2"/>
            <w:noWrap w:val="0"/>
            <w:vAlign w:val="center"/>
          </w:tcPr>
          <w:p w14:paraId="34F001A9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小计</w:t>
            </w:r>
          </w:p>
        </w:tc>
        <w:tc>
          <w:tcPr>
            <w:tcW w:w="1241" w:type="dxa"/>
            <w:noWrap w:val="0"/>
            <w:vAlign w:val="center"/>
          </w:tcPr>
          <w:p w14:paraId="5029D3B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944" w:type="dxa"/>
            <w:gridSpan w:val="5"/>
            <w:noWrap w:val="0"/>
            <w:vAlign w:val="center"/>
          </w:tcPr>
          <w:p w14:paraId="37106C5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E4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687" w:type="dxa"/>
            <w:vMerge w:val="continue"/>
            <w:noWrap w:val="0"/>
            <w:vAlign w:val="center"/>
          </w:tcPr>
          <w:p w14:paraId="5A29B748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27" w:type="dxa"/>
            <w:vMerge w:val="restart"/>
            <w:noWrap w:val="0"/>
            <w:vAlign w:val="center"/>
          </w:tcPr>
          <w:p w14:paraId="20CFD3D4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综合定额外</w:t>
            </w:r>
          </w:p>
        </w:tc>
        <w:tc>
          <w:tcPr>
            <w:tcW w:w="1536" w:type="dxa"/>
            <w:gridSpan w:val="2"/>
            <w:noWrap w:val="0"/>
            <w:vAlign w:val="center"/>
          </w:tcPr>
          <w:p w14:paraId="76529C6A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会议代表差旅费</w:t>
            </w:r>
          </w:p>
        </w:tc>
        <w:tc>
          <w:tcPr>
            <w:tcW w:w="1241" w:type="dxa"/>
            <w:noWrap w:val="0"/>
            <w:vAlign w:val="center"/>
          </w:tcPr>
          <w:p w14:paraId="38B2EB8A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944" w:type="dxa"/>
            <w:gridSpan w:val="5"/>
            <w:noWrap w:val="0"/>
            <w:vAlign w:val="center"/>
          </w:tcPr>
          <w:p w14:paraId="66A0038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B5BA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87" w:type="dxa"/>
            <w:vMerge w:val="continue"/>
            <w:noWrap w:val="0"/>
            <w:vAlign w:val="center"/>
          </w:tcPr>
          <w:p w14:paraId="6F3D2947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27" w:type="dxa"/>
            <w:vMerge w:val="continue"/>
            <w:noWrap w:val="0"/>
            <w:vAlign w:val="center"/>
          </w:tcPr>
          <w:p w14:paraId="7C9154FF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gridSpan w:val="2"/>
            <w:noWrap w:val="0"/>
            <w:vAlign w:val="center"/>
          </w:tcPr>
          <w:p w14:paraId="785FDD37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专家劳务费</w:t>
            </w:r>
          </w:p>
        </w:tc>
        <w:tc>
          <w:tcPr>
            <w:tcW w:w="1241" w:type="dxa"/>
            <w:noWrap w:val="0"/>
            <w:vAlign w:val="center"/>
          </w:tcPr>
          <w:p w14:paraId="4DEE78E3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944" w:type="dxa"/>
            <w:gridSpan w:val="5"/>
            <w:noWrap w:val="0"/>
            <w:vAlign w:val="center"/>
          </w:tcPr>
          <w:p w14:paraId="55D25D7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B688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87" w:type="dxa"/>
            <w:vMerge w:val="continue"/>
            <w:noWrap w:val="0"/>
            <w:vAlign w:val="center"/>
          </w:tcPr>
          <w:p w14:paraId="64BF7A1F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27" w:type="dxa"/>
            <w:vMerge w:val="continue"/>
            <w:noWrap w:val="0"/>
            <w:vAlign w:val="center"/>
          </w:tcPr>
          <w:p w14:paraId="5688D0A9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gridSpan w:val="2"/>
            <w:noWrap w:val="0"/>
            <w:vAlign w:val="center"/>
          </w:tcPr>
          <w:p w14:paraId="35072343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其他费用</w:t>
            </w:r>
          </w:p>
        </w:tc>
        <w:tc>
          <w:tcPr>
            <w:tcW w:w="1241" w:type="dxa"/>
            <w:noWrap w:val="0"/>
            <w:vAlign w:val="center"/>
          </w:tcPr>
          <w:p w14:paraId="40C04B97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944" w:type="dxa"/>
            <w:gridSpan w:val="5"/>
            <w:noWrap w:val="0"/>
            <w:vAlign w:val="center"/>
          </w:tcPr>
          <w:p w14:paraId="324CA69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CC38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87" w:type="dxa"/>
            <w:vMerge w:val="continue"/>
            <w:noWrap w:val="0"/>
            <w:vAlign w:val="center"/>
          </w:tcPr>
          <w:p w14:paraId="7AB06CF7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27" w:type="dxa"/>
            <w:vMerge w:val="continue"/>
            <w:noWrap w:val="0"/>
            <w:vAlign w:val="center"/>
          </w:tcPr>
          <w:p w14:paraId="446E5A77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gridSpan w:val="2"/>
            <w:noWrap w:val="0"/>
            <w:vAlign w:val="center"/>
          </w:tcPr>
          <w:p w14:paraId="1C8BBD72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小计</w:t>
            </w:r>
          </w:p>
        </w:tc>
        <w:tc>
          <w:tcPr>
            <w:tcW w:w="1241" w:type="dxa"/>
            <w:noWrap w:val="0"/>
            <w:vAlign w:val="center"/>
          </w:tcPr>
          <w:p w14:paraId="00F60CB2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944" w:type="dxa"/>
            <w:gridSpan w:val="5"/>
            <w:noWrap w:val="0"/>
            <w:vAlign w:val="center"/>
          </w:tcPr>
          <w:p w14:paraId="6A3094E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D1DB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87" w:type="dxa"/>
            <w:vMerge w:val="continue"/>
            <w:noWrap w:val="0"/>
            <w:vAlign w:val="center"/>
          </w:tcPr>
          <w:p w14:paraId="7B3CF700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3" w:type="dxa"/>
            <w:gridSpan w:val="3"/>
            <w:noWrap w:val="0"/>
            <w:vAlign w:val="center"/>
          </w:tcPr>
          <w:p w14:paraId="4381A761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总计</w:t>
            </w:r>
          </w:p>
        </w:tc>
        <w:tc>
          <w:tcPr>
            <w:tcW w:w="6185" w:type="dxa"/>
            <w:gridSpan w:val="6"/>
            <w:noWrap w:val="0"/>
            <w:vAlign w:val="center"/>
          </w:tcPr>
          <w:p w14:paraId="2F2FFA8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5C5A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8935" w:type="dxa"/>
            <w:gridSpan w:val="10"/>
            <w:noWrap w:val="0"/>
            <w:vAlign w:val="top"/>
          </w:tcPr>
          <w:p w14:paraId="1DF0784C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其他需要说明的事项：</w:t>
            </w:r>
          </w:p>
        </w:tc>
      </w:tr>
      <w:tr w14:paraId="3A9A0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exact"/>
          <w:jc w:val="center"/>
        </w:trPr>
        <w:tc>
          <w:tcPr>
            <w:tcW w:w="687" w:type="dxa"/>
            <w:noWrap w:val="0"/>
            <w:vAlign w:val="center"/>
          </w:tcPr>
          <w:p w14:paraId="02B3FA4A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审批情况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 w14:paraId="7FF4CD70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经办人</w:t>
            </w:r>
          </w:p>
          <w:p w14:paraId="33AC1342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签字</w:t>
            </w:r>
          </w:p>
        </w:tc>
        <w:tc>
          <w:tcPr>
            <w:tcW w:w="2755" w:type="dxa"/>
            <w:gridSpan w:val="4"/>
            <w:noWrap w:val="0"/>
            <w:vAlign w:val="center"/>
          </w:tcPr>
          <w:p w14:paraId="0D5E077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 w14:paraId="552A2C8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部门负责人意见</w:t>
            </w:r>
          </w:p>
        </w:tc>
        <w:tc>
          <w:tcPr>
            <w:tcW w:w="2544" w:type="dxa"/>
            <w:noWrap w:val="0"/>
            <w:vAlign w:val="center"/>
          </w:tcPr>
          <w:p w14:paraId="5D82E20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0A4A36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34669"/>
    <w:rsid w:val="362B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2025-11-14T13:59:09Z</dcterms:created>
  <dc:creator>HP</dc:creator>
  <cp:lastModifiedBy>中野三玖～</cp:lastModifiedBy>
  <dcterms:modified xsi:type="dcterms:W3CDTF">2025-11-14T13:59:37Z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eyJoZGlkIjoiMDdiYjE5Mzg5ODRiNzQxMTg4MTExY2QxNDkxN2M3NWMiLCJ1c2VySWQiOiIxMzk1NDc3NTk5In0=</vt:lpwstr>
  </property>
  <property fmtid="{D5CDD505-2E9C-101B-9397-08002B2CF9AE}" pid="4" name="ICV">
    <vt:lpwstr>76FF421E86D44E8390225F9805E98E30_12</vt:lpwstr>
  </property>
</Properties>
</file>