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E2AB2">
      <w:pPr>
        <w:pStyle w:val="2"/>
        <w:keepNext w:val="0"/>
        <w:keepLines w:val="0"/>
        <w:pageBreakBefore w:val="0"/>
        <w:widowControl w:val="0"/>
        <w:kinsoku/>
        <w:wordWrap/>
        <w:overflowPunct/>
        <w:topLinePunct w:val="0"/>
        <w:autoSpaceDE/>
        <w:autoSpaceDN/>
        <w:bidi w:val="0"/>
        <w:adjustRightInd/>
        <w:snapToGrid/>
        <w:spacing w:before="3"/>
        <w:jc w:val="left"/>
        <w:textAlignment w:val="auto"/>
        <w:outlineLvl w:val="0"/>
        <w:rPr>
          <w:rFonts w:hint="eastAsia" w:ascii="仿宋" w:hAnsi="仿宋" w:eastAsia="仿宋" w:cs="仿宋"/>
          <w:sz w:val="24"/>
          <w:szCs w:val="24"/>
          <w:lang w:val="en-US" w:eastAsia="zh-CN"/>
        </w:rPr>
      </w:pPr>
      <w:bookmarkStart w:id="0" w:name="_Toc6957"/>
      <w:r>
        <w:rPr>
          <w:rFonts w:hint="eastAsia" w:ascii="仿宋" w:hAnsi="仿宋" w:eastAsia="仿宋" w:cs="仿宋"/>
          <w:sz w:val="24"/>
          <w:szCs w:val="24"/>
          <w:lang w:val="en-US" w:eastAsia="zh-CN"/>
        </w:rPr>
        <w:t>部门经费支出超支情况说明表：</w:t>
      </w:r>
      <w:bookmarkEnd w:id="0"/>
      <w:bookmarkStart w:id="1" w:name="_GoBack"/>
    </w:p>
    <w:bookmarkEnd w:id="1"/>
    <w:p w14:paraId="6B082E35">
      <w:pPr>
        <w:pStyle w:val="2"/>
        <w:keepNext w:val="0"/>
        <w:keepLines w:val="0"/>
        <w:pageBreakBefore w:val="0"/>
        <w:widowControl w:val="0"/>
        <w:kinsoku/>
        <w:wordWrap/>
        <w:overflowPunct/>
        <w:topLinePunct w:val="0"/>
        <w:autoSpaceDE/>
        <w:autoSpaceDN/>
        <w:bidi w:val="0"/>
        <w:adjustRightInd/>
        <w:snapToGrid/>
        <w:spacing w:before="3"/>
        <w:jc w:val="left"/>
        <w:textAlignment w:val="auto"/>
        <w:outlineLvl w:val="9"/>
        <w:rPr>
          <w:rFonts w:hint="eastAsia" w:ascii="仿宋" w:hAnsi="仿宋" w:eastAsia="仿宋" w:cs="仿宋"/>
          <w:sz w:val="24"/>
          <w:szCs w:val="24"/>
          <w:lang w:val="en-US" w:eastAsia="zh-CN"/>
        </w:rPr>
      </w:pPr>
    </w:p>
    <w:p w14:paraId="47FF833A">
      <w:pPr>
        <w:pStyle w:val="2"/>
        <w:keepNext w:val="0"/>
        <w:keepLines w:val="0"/>
        <w:pageBreakBefore w:val="0"/>
        <w:widowControl w:val="0"/>
        <w:kinsoku/>
        <w:wordWrap/>
        <w:overflowPunct/>
        <w:topLinePunct w:val="0"/>
        <w:autoSpaceDE/>
        <w:autoSpaceDN/>
        <w:bidi w:val="0"/>
        <w:adjustRightInd/>
        <w:snapToGrid/>
        <w:spacing w:before="3"/>
        <w:jc w:val="center"/>
        <w:textAlignment w:val="auto"/>
        <w:outlineLvl w:val="9"/>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湖南现代物流职业技术学院部门经费支出超支情况说明表</w:t>
      </w:r>
    </w:p>
    <w:tbl>
      <w:tblPr>
        <w:tblStyle w:val="3"/>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
        <w:gridCol w:w="419"/>
        <w:gridCol w:w="481"/>
        <w:gridCol w:w="1055"/>
        <w:gridCol w:w="2185"/>
        <w:gridCol w:w="900"/>
        <w:gridCol w:w="1440"/>
        <w:gridCol w:w="2233"/>
      </w:tblGrid>
      <w:tr w14:paraId="0EDC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307" w:type="dxa"/>
            <w:gridSpan w:val="3"/>
            <w:noWrap w:val="0"/>
            <w:tcMar>
              <w:top w:w="0" w:type="dxa"/>
              <w:left w:w="108" w:type="dxa"/>
              <w:bottom w:w="0" w:type="dxa"/>
              <w:right w:w="108" w:type="dxa"/>
            </w:tcMar>
            <w:vAlign w:val="center"/>
          </w:tcPr>
          <w:p w14:paraId="2678A961">
            <w:pPr>
              <w:widowControl/>
              <w:jc w:val="center"/>
              <w:rPr>
                <w:rFonts w:hint="eastAsia" w:ascii="仿宋" w:hAnsi="仿宋" w:eastAsia="仿宋"/>
                <w:kern w:val="0"/>
                <w:sz w:val="24"/>
              </w:rPr>
            </w:pPr>
            <w:r>
              <w:rPr>
                <w:rFonts w:hint="eastAsia" w:ascii="仿宋" w:hAnsi="仿宋" w:eastAsia="仿宋"/>
                <w:kern w:val="0"/>
                <w:sz w:val="24"/>
              </w:rPr>
              <w:t>支出部门</w:t>
            </w:r>
          </w:p>
        </w:tc>
        <w:tc>
          <w:tcPr>
            <w:tcW w:w="4140" w:type="dxa"/>
            <w:gridSpan w:val="3"/>
            <w:noWrap w:val="0"/>
            <w:tcMar>
              <w:top w:w="0" w:type="dxa"/>
              <w:left w:w="108" w:type="dxa"/>
              <w:bottom w:w="0" w:type="dxa"/>
              <w:right w:w="108" w:type="dxa"/>
            </w:tcMar>
            <w:vAlign w:val="center"/>
          </w:tcPr>
          <w:p w14:paraId="645EAAA5">
            <w:pPr>
              <w:widowControl/>
              <w:jc w:val="center"/>
              <w:rPr>
                <w:rFonts w:hint="eastAsia" w:ascii="仿宋" w:hAnsi="仿宋" w:eastAsia="仿宋"/>
                <w:kern w:val="0"/>
                <w:sz w:val="24"/>
              </w:rPr>
            </w:pPr>
            <w:r>
              <w:rPr>
                <w:rFonts w:hint="eastAsia" w:eastAsia="仿宋"/>
                <w:kern w:val="0"/>
                <w:sz w:val="24"/>
              </w:rPr>
              <w:t> </w:t>
            </w:r>
          </w:p>
        </w:tc>
        <w:tc>
          <w:tcPr>
            <w:tcW w:w="1440" w:type="dxa"/>
            <w:noWrap w:val="0"/>
            <w:tcMar>
              <w:top w:w="0" w:type="dxa"/>
              <w:left w:w="108" w:type="dxa"/>
              <w:bottom w:w="0" w:type="dxa"/>
              <w:right w:w="108" w:type="dxa"/>
            </w:tcMar>
            <w:vAlign w:val="center"/>
          </w:tcPr>
          <w:p w14:paraId="11F91BCF">
            <w:pPr>
              <w:widowControl/>
              <w:jc w:val="center"/>
              <w:rPr>
                <w:rFonts w:hint="eastAsia" w:ascii="仿宋" w:hAnsi="仿宋" w:eastAsia="仿宋"/>
                <w:kern w:val="0"/>
                <w:sz w:val="24"/>
              </w:rPr>
            </w:pPr>
            <w:r>
              <w:rPr>
                <w:rFonts w:hint="eastAsia" w:ascii="仿宋" w:hAnsi="仿宋" w:eastAsia="仿宋"/>
                <w:kern w:val="0"/>
                <w:sz w:val="24"/>
              </w:rPr>
              <w:t>经手人签字</w:t>
            </w:r>
          </w:p>
        </w:tc>
        <w:tc>
          <w:tcPr>
            <w:tcW w:w="2233" w:type="dxa"/>
            <w:noWrap w:val="0"/>
            <w:tcMar>
              <w:top w:w="0" w:type="dxa"/>
              <w:left w:w="108" w:type="dxa"/>
              <w:bottom w:w="0" w:type="dxa"/>
              <w:right w:w="108" w:type="dxa"/>
            </w:tcMar>
            <w:vAlign w:val="center"/>
          </w:tcPr>
          <w:p w14:paraId="4C4086D5">
            <w:pPr>
              <w:widowControl/>
              <w:jc w:val="center"/>
              <w:rPr>
                <w:rFonts w:hint="eastAsia" w:ascii="仿宋" w:hAnsi="仿宋" w:eastAsia="仿宋"/>
                <w:kern w:val="0"/>
                <w:sz w:val="24"/>
              </w:rPr>
            </w:pPr>
            <w:r>
              <w:rPr>
                <w:rFonts w:hint="eastAsia" w:eastAsia="仿宋"/>
                <w:kern w:val="0"/>
                <w:sz w:val="24"/>
              </w:rPr>
              <w:t> </w:t>
            </w:r>
          </w:p>
        </w:tc>
      </w:tr>
      <w:tr w14:paraId="2D34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1307" w:type="dxa"/>
            <w:gridSpan w:val="3"/>
            <w:noWrap w:val="0"/>
            <w:tcMar>
              <w:top w:w="0" w:type="dxa"/>
              <w:left w:w="108" w:type="dxa"/>
              <w:bottom w:w="0" w:type="dxa"/>
              <w:right w:w="108" w:type="dxa"/>
            </w:tcMar>
            <w:vAlign w:val="center"/>
          </w:tcPr>
          <w:p w14:paraId="268EB71C">
            <w:pPr>
              <w:widowControl/>
              <w:jc w:val="center"/>
              <w:rPr>
                <w:rFonts w:hint="eastAsia" w:ascii="仿宋" w:hAnsi="仿宋" w:eastAsia="仿宋"/>
                <w:kern w:val="0"/>
                <w:sz w:val="24"/>
              </w:rPr>
            </w:pPr>
            <w:r>
              <w:rPr>
                <w:rFonts w:hint="eastAsia" w:ascii="仿宋" w:hAnsi="仿宋" w:eastAsia="仿宋"/>
                <w:kern w:val="0"/>
                <w:sz w:val="24"/>
              </w:rPr>
              <w:t>经费项目</w:t>
            </w:r>
          </w:p>
        </w:tc>
        <w:tc>
          <w:tcPr>
            <w:tcW w:w="4140" w:type="dxa"/>
            <w:gridSpan w:val="3"/>
            <w:noWrap w:val="0"/>
            <w:tcMar>
              <w:top w:w="0" w:type="dxa"/>
              <w:left w:w="108" w:type="dxa"/>
              <w:bottom w:w="0" w:type="dxa"/>
              <w:right w:w="108" w:type="dxa"/>
            </w:tcMar>
            <w:vAlign w:val="center"/>
          </w:tcPr>
          <w:p w14:paraId="23FD55BA">
            <w:pPr>
              <w:widowControl/>
              <w:jc w:val="center"/>
              <w:rPr>
                <w:rFonts w:hint="eastAsia" w:ascii="仿宋" w:hAnsi="仿宋" w:eastAsia="仿宋"/>
                <w:kern w:val="0"/>
                <w:sz w:val="24"/>
              </w:rPr>
            </w:pPr>
          </w:p>
        </w:tc>
        <w:tc>
          <w:tcPr>
            <w:tcW w:w="3673" w:type="dxa"/>
            <w:gridSpan w:val="2"/>
            <w:noWrap w:val="0"/>
            <w:vAlign w:val="center"/>
          </w:tcPr>
          <w:p w14:paraId="5BFDE8E7">
            <w:pPr>
              <w:widowControl/>
              <w:jc w:val="center"/>
              <w:rPr>
                <w:rFonts w:hint="eastAsia" w:ascii="仿宋" w:hAnsi="仿宋" w:eastAsia="仿宋"/>
                <w:kern w:val="0"/>
                <w:sz w:val="24"/>
              </w:rPr>
            </w:pPr>
            <w:r>
              <w:rPr>
                <w:rFonts w:hint="eastAsia" w:ascii="仿宋" w:hAnsi="仿宋" w:eastAsia="仿宋"/>
                <w:b/>
                <w:kern w:val="0"/>
                <w:sz w:val="24"/>
              </w:rPr>
              <w:t>财务管理系统中的项目名称</w:t>
            </w:r>
          </w:p>
        </w:tc>
      </w:tr>
      <w:tr w14:paraId="0AE7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407" w:type="dxa"/>
            <w:vMerge w:val="restart"/>
            <w:noWrap w:val="0"/>
            <w:vAlign w:val="center"/>
          </w:tcPr>
          <w:p w14:paraId="67FDE581">
            <w:pPr>
              <w:widowControl/>
              <w:jc w:val="center"/>
              <w:rPr>
                <w:rFonts w:hint="eastAsia" w:ascii="仿宋" w:hAnsi="仿宋" w:eastAsia="仿宋"/>
                <w:kern w:val="0"/>
                <w:sz w:val="24"/>
              </w:rPr>
            </w:pPr>
            <w:r>
              <w:rPr>
                <w:rFonts w:hint="eastAsia" w:ascii="仿宋" w:hAnsi="仿宋" w:eastAsia="仿宋"/>
                <w:kern w:val="0"/>
                <w:sz w:val="24"/>
              </w:rPr>
              <w:t>经费支出内容</w:t>
            </w:r>
          </w:p>
        </w:tc>
        <w:tc>
          <w:tcPr>
            <w:tcW w:w="4140" w:type="dxa"/>
            <w:gridSpan w:val="4"/>
            <w:noWrap w:val="0"/>
            <w:vAlign w:val="center"/>
          </w:tcPr>
          <w:p w14:paraId="7D979CBB">
            <w:pPr>
              <w:widowControl/>
              <w:jc w:val="center"/>
              <w:rPr>
                <w:rFonts w:hint="eastAsia" w:ascii="仿宋" w:hAnsi="仿宋" w:eastAsia="仿宋"/>
                <w:kern w:val="0"/>
                <w:sz w:val="24"/>
              </w:rPr>
            </w:pPr>
            <w:r>
              <w:rPr>
                <w:rFonts w:hint="eastAsia" w:ascii="仿宋" w:hAnsi="仿宋" w:eastAsia="仿宋"/>
                <w:kern w:val="0"/>
                <w:sz w:val="24"/>
              </w:rPr>
              <w:t>支出项目</w:t>
            </w:r>
          </w:p>
        </w:tc>
        <w:tc>
          <w:tcPr>
            <w:tcW w:w="2340" w:type="dxa"/>
            <w:gridSpan w:val="2"/>
            <w:noWrap w:val="0"/>
            <w:tcMar>
              <w:top w:w="0" w:type="dxa"/>
              <w:left w:w="108" w:type="dxa"/>
              <w:bottom w:w="0" w:type="dxa"/>
              <w:right w:w="108" w:type="dxa"/>
            </w:tcMar>
            <w:vAlign w:val="center"/>
          </w:tcPr>
          <w:p w14:paraId="6DC8F585">
            <w:pPr>
              <w:widowControl/>
              <w:jc w:val="center"/>
              <w:rPr>
                <w:rFonts w:hint="eastAsia" w:ascii="仿宋" w:hAnsi="仿宋" w:eastAsia="仿宋"/>
                <w:kern w:val="0"/>
                <w:sz w:val="24"/>
              </w:rPr>
            </w:pPr>
            <w:r>
              <w:rPr>
                <w:rFonts w:hint="eastAsia" w:ascii="仿宋" w:hAnsi="仿宋" w:eastAsia="仿宋"/>
                <w:kern w:val="0"/>
                <w:sz w:val="24"/>
              </w:rPr>
              <w:t>批准金额（元）</w:t>
            </w:r>
          </w:p>
        </w:tc>
        <w:tc>
          <w:tcPr>
            <w:tcW w:w="2233" w:type="dxa"/>
            <w:noWrap w:val="0"/>
            <w:tcMar>
              <w:top w:w="0" w:type="dxa"/>
              <w:left w:w="108" w:type="dxa"/>
              <w:bottom w:w="0" w:type="dxa"/>
              <w:right w:w="108" w:type="dxa"/>
            </w:tcMar>
            <w:vAlign w:val="center"/>
          </w:tcPr>
          <w:p w14:paraId="26BC8CCF">
            <w:pPr>
              <w:widowControl/>
              <w:jc w:val="center"/>
              <w:rPr>
                <w:rFonts w:hint="eastAsia" w:ascii="仿宋" w:hAnsi="仿宋" w:eastAsia="仿宋"/>
                <w:kern w:val="0"/>
                <w:sz w:val="24"/>
              </w:rPr>
            </w:pPr>
            <w:r>
              <w:rPr>
                <w:rFonts w:hint="eastAsia" w:ascii="仿宋" w:hAnsi="仿宋" w:eastAsia="仿宋"/>
                <w:kern w:val="0"/>
                <w:sz w:val="24"/>
              </w:rPr>
              <w:t>实际报销金额（元）</w:t>
            </w:r>
          </w:p>
        </w:tc>
      </w:tr>
      <w:tr w14:paraId="662A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407" w:type="dxa"/>
            <w:vMerge w:val="continue"/>
            <w:noWrap w:val="0"/>
            <w:vAlign w:val="center"/>
          </w:tcPr>
          <w:p w14:paraId="0D609A29">
            <w:pPr>
              <w:widowControl/>
              <w:jc w:val="left"/>
              <w:rPr>
                <w:rFonts w:hint="eastAsia" w:ascii="仿宋" w:hAnsi="仿宋" w:eastAsia="仿宋"/>
                <w:kern w:val="0"/>
                <w:sz w:val="24"/>
              </w:rPr>
            </w:pPr>
          </w:p>
        </w:tc>
        <w:tc>
          <w:tcPr>
            <w:tcW w:w="419" w:type="dxa"/>
            <w:noWrap w:val="0"/>
            <w:vAlign w:val="center"/>
          </w:tcPr>
          <w:p w14:paraId="76D7D8EE">
            <w:pPr>
              <w:widowControl/>
              <w:jc w:val="center"/>
              <w:rPr>
                <w:rFonts w:hint="eastAsia" w:ascii="仿宋" w:hAnsi="仿宋" w:eastAsia="仿宋"/>
                <w:kern w:val="0"/>
                <w:sz w:val="24"/>
              </w:rPr>
            </w:pPr>
            <w:r>
              <w:rPr>
                <w:rFonts w:hint="eastAsia" w:ascii="仿宋" w:hAnsi="仿宋" w:eastAsia="仿宋"/>
                <w:kern w:val="0"/>
                <w:sz w:val="24"/>
              </w:rPr>
              <w:t>1</w:t>
            </w:r>
          </w:p>
        </w:tc>
        <w:tc>
          <w:tcPr>
            <w:tcW w:w="3721" w:type="dxa"/>
            <w:gridSpan w:val="3"/>
            <w:noWrap w:val="0"/>
            <w:vAlign w:val="center"/>
          </w:tcPr>
          <w:p w14:paraId="262F8C8E">
            <w:pPr>
              <w:widowControl/>
              <w:jc w:val="center"/>
              <w:rPr>
                <w:rFonts w:hint="eastAsia" w:ascii="仿宋" w:hAnsi="仿宋" w:eastAsia="仿宋"/>
                <w:kern w:val="0"/>
                <w:sz w:val="24"/>
              </w:rPr>
            </w:pPr>
          </w:p>
        </w:tc>
        <w:tc>
          <w:tcPr>
            <w:tcW w:w="2340" w:type="dxa"/>
            <w:gridSpan w:val="2"/>
            <w:noWrap w:val="0"/>
            <w:tcMar>
              <w:top w:w="0" w:type="dxa"/>
              <w:left w:w="108" w:type="dxa"/>
              <w:bottom w:w="0" w:type="dxa"/>
              <w:right w:w="108" w:type="dxa"/>
            </w:tcMar>
            <w:vAlign w:val="center"/>
          </w:tcPr>
          <w:p w14:paraId="607C8CB8">
            <w:pPr>
              <w:widowControl/>
              <w:jc w:val="center"/>
              <w:rPr>
                <w:rFonts w:hint="eastAsia" w:ascii="仿宋" w:hAnsi="仿宋" w:eastAsia="仿宋"/>
                <w:kern w:val="0"/>
                <w:sz w:val="24"/>
              </w:rPr>
            </w:pPr>
            <w:r>
              <w:rPr>
                <w:rFonts w:hint="eastAsia" w:eastAsia="仿宋"/>
                <w:kern w:val="0"/>
                <w:sz w:val="24"/>
              </w:rPr>
              <w:t> </w:t>
            </w:r>
          </w:p>
        </w:tc>
        <w:tc>
          <w:tcPr>
            <w:tcW w:w="2233" w:type="dxa"/>
            <w:noWrap w:val="0"/>
            <w:tcMar>
              <w:top w:w="0" w:type="dxa"/>
              <w:left w:w="108" w:type="dxa"/>
              <w:bottom w:w="0" w:type="dxa"/>
              <w:right w:w="108" w:type="dxa"/>
            </w:tcMar>
            <w:vAlign w:val="center"/>
          </w:tcPr>
          <w:p w14:paraId="0C07C482">
            <w:pPr>
              <w:widowControl/>
              <w:jc w:val="center"/>
              <w:rPr>
                <w:rFonts w:hint="eastAsia" w:ascii="仿宋" w:hAnsi="仿宋" w:eastAsia="仿宋"/>
                <w:kern w:val="0"/>
                <w:sz w:val="24"/>
              </w:rPr>
            </w:pPr>
            <w:r>
              <w:rPr>
                <w:rFonts w:hint="eastAsia" w:eastAsia="仿宋"/>
                <w:kern w:val="0"/>
                <w:sz w:val="24"/>
              </w:rPr>
              <w:t>  </w:t>
            </w:r>
          </w:p>
        </w:tc>
      </w:tr>
      <w:tr w14:paraId="1B03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407" w:type="dxa"/>
            <w:vMerge w:val="continue"/>
            <w:noWrap w:val="0"/>
            <w:vAlign w:val="center"/>
          </w:tcPr>
          <w:p w14:paraId="38BCC9C5">
            <w:pPr>
              <w:widowControl/>
              <w:jc w:val="left"/>
              <w:rPr>
                <w:rFonts w:hint="eastAsia" w:ascii="仿宋" w:hAnsi="仿宋" w:eastAsia="仿宋"/>
                <w:kern w:val="0"/>
                <w:sz w:val="24"/>
              </w:rPr>
            </w:pPr>
          </w:p>
        </w:tc>
        <w:tc>
          <w:tcPr>
            <w:tcW w:w="419" w:type="dxa"/>
            <w:noWrap w:val="0"/>
            <w:vAlign w:val="center"/>
          </w:tcPr>
          <w:p w14:paraId="46E2E1F3">
            <w:pPr>
              <w:widowControl/>
              <w:jc w:val="center"/>
              <w:rPr>
                <w:rFonts w:hint="eastAsia" w:ascii="仿宋" w:hAnsi="仿宋" w:eastAsia="仿宋"/>
                <w:kern w:val="0"/>
                <w:sz w:val="24"/>
              </w:rPr>
            </w:pPr>
            <w:r>
              <w:rPr>
                <w:rFonts w:hint="eastAsia" w:ascii="仿宋" w:hAnsi="仿宋" w:eastAsia="仿宋"/>
                <w:kern w:val="0"/>
                <w:sz w:val="24"/>
              </w:rPr>
              <w:t>2</w:t>
            </w:r>
          </w:p>
        </w:tc>
        <w:tc>
          <w:tcPr>
            <w:tcW w:w="3721" w:type="dxa"/>
            <w:gridSpan w:val="3"/>
            <w:noWrap w:val="0"/>
            <w:vAlign w:val="center"/>
          </w:tcPr>
          <w:p w14:paraId="02B3291A">
            <w:pPr>
              <w:widowControl/>
              <w:jc w:val="center"/>
              <w:rPr>
                <w:rFonts w:hint="eastAsia" w:ascii="仿宋" w:hAnsi="仿宋" w:eastAsia="仿宋"/>
                <w:kern w:val="0"/>
                <w:sz w:val="24"/>
              </w:rPr>
            </w:pPr>
          </w:p>
        </w:tc>
        <w:tc>
          <w:tcPr>
            <w:tcW w:w="2340" w:type="dxa"/>
            <w:gridSpan w:val="2"/>
            <w:noWrap w:val="0"/>
            <w:tcMar>
              <w:top w:w="0" w:type="dxa"/>
              <w:left w:w="108" w:type="dxa"/>
              <w:bottom w:w="0" w:type="dxa"/>
              <w:right w:w="108" w:type="dxa"/>
            </w:tcMar>
            <w:vAlign w:val="center"/>
          </w:tcPr>
          <w:p w14:paraId="7B248ACF">
            <w:pPr>
              <w:widowControl/>
              <w:jc w:val="center"/>
              <w:rPr>
                <w:rFonts w:hint="eastAsia" w:ascii="仿宋" w:hAnsi="仿宋" w:eastAsia="仿宋"/>
                <w:kern w:val="0"/>
                <w:sz w:val="24"/>
              </w:rPr>
            </w:pPr>
            <w:r>
              <w:rPr>
                <w:rFonts w:hint="eastAsia" w:eastAsia="仿宋"/>
                <w:kern w:val="0"/>
                <w:sz w:val="24"/>
              </w:rPr>
              <w:t> </w:t>
            </w:r>
          </w:p>
        </w:tc>
        <w:tc>
          <w:tcPr>
            <w:tcW w:w="2233" w:type="dxa"/>
            <w:noWrap w:val="0"/>
            <w:tcMar>
              <w:top w:w="0" w:type="dxa"/>
              <w:left w:w="108" w:type="dxa"/>
              <w:bottom w:w="0" w:type="dxa"/>
              <w:right w:w="108" w:type="dxa"/>
            </w:tcMar>
            <w:vAlign w:val="center"/>
          </w:tcPr>
          <w:p w14:paraId="443F620B">
            <w:pPr>
              <w:widowControl/>
              <w:jc w:val="center"/>
              <w:rPr>
                <w:rFonts w:hint="eastAsia" w:ascii="仿宋" w:hAnsi="仿宋" w:eastAsia="仿宋"/>
                <w:kern w:val="0"/>
                <w:sz w:val="24"/>
              </w:rPr>
            </w:pPr>
            <w:r>
              <w:rPr>
                <w:rFonts w:hint="eastAsia" w:eastAsia="仿宋"/>
                <w:kern w:val="0"/>
                <w:sz w:val="24"/>
              </w:rPr>
              <w:t>  </w:t>
            </w:r>
          </w:p>
        </w:tc>
      </w:tr>
      <w:tr w14:paraId="6DE4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07" w:type="dxa"/>
            <w:vMerge w:val="continue"/>
            <w:noWrap w:val="0"/>
            <w:vAlign w:val="center"/>
          </w:tcPr>
          <w:p w14:paraId="6740659F">
            <w:pPr>
              <w:widowControl/>
              <w:jc w:val="left"/>
              <w:rPr>
                <w:rFonts w:hint="eastAsia" w:ascii="仿宋" w:hAnsi="仿宋" w:eastAsia="仿宋"/>
                <w:kern w:val="0"/>
                <w:sz w:val="24"/>
              </w:rPr>
            </w:pPr>
          </w:p>
        </w:tc>
        <w:tc>
          <w:tcPr>
            <w:tcW w:w="419" w:type="dxa"/>
            <w:noWrap w:val="0"/>
            <w:vAlign w:val="center"/>
          </w:tcPr>
          <w:p w14:paraId="08F5D7BE">
            <w:pPr>
              <w:widowControl/>
              <w:jc w:val="center"/>
              <w:rPr>
                <w:rFonts w:hint="eastAsia" w:ascii="仿宋" w:hAnsi="仿宋" w:eastAsia="仿宋"/>
                <w:kern w:val="0"/>
                <w:sz w:val="24"/>
              </w:rPr>
            </w:pPr>
            <w:r>
              <w:rPr>
                <w:rFonts w:hint="eastAsia" w:ascii="仿宋" w:hAnsi="仿宋" w:eastAsia="仿宋"/>
                <w:kern w:val="0"/>
                <w:sz w:val="24"/>
              </w:rPr>
              <w:t>3</w:t>
            </w:r>
          </w:p>
        </w:tc>
        <w:tc>
          <w:tcPr>
            <w:tcW w:w="3721" w:type="dxa"/>
            <w:gridSpan w:val="3"/>
            <w:noWrap w:val="0"/>
            <w:vAlign w:val="center"/>
          </w:tcPr>
          <w:p w14:paraId="28E7DAD4">
            <w:pPr>
              <w:widowControl/>
              <w:jc w:val="center"/>
              <w:rPr>
                <w:rFonts w:hint="eastAsia" w:ascii="仿宋" w:hAnsi="仿宋" w:eastAsia="仿宋"/>
                <w:kern w:val="0"/>
                <w:sz w:val="24"/>
              </w:rPr>
            </w:pPr>
            <w:r>
              <w:rPr>
                <w:rFonts w:hint="eastAsia" w:eastAsia="仿宋"/>
                <w:kern w:val="0"/>
                <w:sz w:val="24"/>
              </w:rPr>
              <w:t> </w:t>
            </w:r>
          </w:p>
        </w:tc>
        <w:tc>
          <w:tcPr>
            <w:tcW w:w="2340" w:type="dxa"/>
            <w:gridSpan w:val="2"/>
            <w:noWrap w:val="0"/>
            <w:tcMar>
              <w:top w:w="0" w:type="dxa"/>
              <w:left w:w="108" w:type="dxa"/>
              <w:bottom w:w="0" w:type="dxa"/>
              <w:right w:w="108" w:type="dxa"/>
            </w:tcMar>
            <w:vAlign w:val="center"/>
          </w:tcPr>
          <w:p w14:paraId="4F9DB688">
            <w:pPr>
              <w:widowControl/>
              <w:jc w:val="center"/>
              <w:rPr>
                <w:rFonts w:hint="eastAsia" w:ascii="仿宋" w:hAnsi="仿宋" w:eastAsia="仿宋"/>
                <w:kern w:val="0"/>
                <w:sz w:val="24"/>
              </w:rPr>
            </w:pPr>
            <w:r>
              <w:rPr>
                <w:rFonts w:hint="eastAsia" w:eastAsia="仿宋"/>
                <w:kern w:val="0"/>
                <w:sz w:val="24"/>
              </w:rPr>
              <w:t> </w:t>
            </w:r>
          </w:p>
        </w:tc>
        <w:tc>
          <w:tcPr>
            <w:tcW w:w="2233" w:type="dxa"/>
            <w:noWrap w:val="0"/>
            <w:tcMar>
              <w:top w:w="0" w:type="dxa"/>
              <w:left w:w="108" w:type="dxa"/>
              <w:bottom w:w="0" w:type="dxa"/>
              <w:right w:w="108" w:type="dxa"/>
            </w:tcMar>
            <w:vAlign w:val="center"/>
          </w:tcPr>
          <w:p w14:paraId="3AD84F95">
            <w:pPr>
              <w:widowControl/>
              <w:jc w:val="center"/>
              <w:rPr>
                <w:rFonts w:hint="eastAsia" w:ascii="仿宋" w:hAnsi="仿宋" w:eastAsia="仿宋"/>
                <w:kern w:val="0"/>
                <w:sz w:val="24"/>
              </w:rPr>
            </w:pPr>
            <w:r>
              <w:rPr>
                <w:rFonts w:hint="eastAsia" w:eastAsia="仿宋"/>
                <w:kern w:val="0"/>
                <w:sz w:val="24"/>
              </w:rPr>
              <w:t> </w:t>
            </w:r>
          </w:p>
        </w:tc>
      </w:tr>
      <w:tr w14:paraId="79FA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407" w:type="dxa"/>
            <w:vMerge w:val="continue"/>
            <w:noWrap w:val="0"/>
            <w:vAlign w:val="center"/>
          </w:tcPr>
          <w:p w14:paraId="7675AC16">
            <w:pPr>
              <w:widowControl/>
              <w:jc w:val="left"/>
              <w:rPr>
                <w:rFonts w:hint="eastAsia" w:ascii="仿宋" w:hAnsi="仿宋" w:eastAsia="仿宋"/>
                <w:kern w:val="0"/>
                <w:sz w:val="24"/>
              </w:rPr>
            </w:pPr>
          </w:p>
        </w:tc>
        <w:tc>
          <w:tcPr>
            <w:tcW w:w="419" w:type="dxa"/>
            <w:noWrap w:val="0"/>
            <w:vAlign w:val="center"/>
          </w:tcPr>
          <w:p w14:paraId="37CAE130">
            <w:pPr>
              <w:widowControl/>
              <w:jc w:val="center"/>
              <w:rPr>
                <w:rFonts w:hint="eastAsia" w:ascii="仿宋" w:hAnsi="仿宋" w:eastAsia="仿宋"/>
                <w:kern w:val="0"/>
                <w:sz w:val="24"/>
              </w:rPr>
            </w:pPr>
            <w:r>
              <w:rPr>
                <w:rFonts w:hint="eastAsia" w:ascii="仿宋" w:hAnsi="仿宋" w:eastAsia="仿宋"/>
                <w:kern w:val="0"/>
                <w:sz w:val="24"/>
              </w:rPr>
              <w:t>4</w:t>
            </w:r>
          </w:p>
        </w:tc>
        <w:tc>
          <w:tcPr>
            <w:tcW w:w="3721" w:type="dxa"/>
            <w:gridSpan w:val="3"/>
            <w:noWrap w:val="0"/>
            <w:vAlign w:val="center"/>
          </w:tcPr>
          <w:p w14:paraId="0404D3BE">
            <w:pPr>
              <w:widowControl/>
              <w:jc w:val="center"/>
              <w:rPr>
                <w:rFonts w:hint="eastAsia" w:ascii="仿宋" w:hAnsi="仿宋" w:eastAsia="仿宋"/>
                <w:kern w:val="0"/>
                <w:sz w:val="24"/>
              </w:rPr>
            </w:pPr>
            <w:r>
              <w:rPr>
                <w:rFonts w:hint="eastAsia" w:eastAsia="仿宋"/>
                <w:kern w:val="0"/>
                <w:sz w:val="24"/>
              </w:rPr>
              <w:t> </w:t>
            </w:r>
          </w:p>
        </w:tc>
        <w:tc>
          <w:tcPr>
            <w:tcW w:w="2340" w:type="dxa"/>
            <w:gridSpan w:val="2"/>
            <w:noWrap w:val="0"/>
            <w:tcMar>
              <w:top w:w="0" w:type="dxa"/>
              <w:left w:w="108" w:type="dxa"/>
              <w:bottom w:w="0" w:type="dxa"/>
              <w:right w:w="108" w:type="dxa"/>
            </w:tcMar>
            <w:vAlign w:val="center"/>
          </w:tcPr>
          <w:p w14:paraId="2C8541CB">
            <w:pPr>
              <w:widowControl/>
              <w:jc w:val="center"/>
              <w:rPr>
                <w:rFonts w:hint="eastAsia" w:ascii="仿宋" w:hAnsi="仿宋" w:eastAsia="仿宋"/>
                <w:kern w:val="0"/>
                <w:sz w:val="24"/>
              </w:rPr>
            </w:pPr>
            <w:r>
              <w:rPr>
                <w:rFonts w:hint="eastAsia" w:eastAsia="仿宋"/>
                <w:kern w:val="0"/>
                <w:sz w:val="24"/>
              </w:rPr>
              <w:t> </w:t>
            </w:r>
          </w:p>
        </w:tc>
        <w:tc>
          <w:tcPr>
            <w:tcW w:w="2233" w:type="dxa"/>
            <w:noWrap w:val="0"/>
            <w:tcMar>
              <w:top w:w="0" w:type="dxa"/>
              <w:left w:w="108" w:type="dxa"/>
              <w:bottom w:w="0" w:type="dxa"/>
              <w:right w:w="108" w:type="dxa"/>
            </w:tcMar>
            <w:vAlign w:val="center"/>
          </w:tcPr>
          <w:p w14:paraId="53F8A960">
            <w:pPr>
              <w:widowControl/>
              <w:jc w:val="center"/>
              <w:rPr>
                <w:rFonts w:hint="eastAsia" w:ascii="仿宋" w:hAnsi="仿宋" w:eastAsia="仿宋"/>
                <w:kern w:val="0"/>
                <w:sz w:val="24"/>
              </w:rPr>
            </w:pPr>
          </w:p>
        </w:tc>
      </w:tr>
      <w:tr w14:paraId="22AA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407" w:type="dxa"/>
            <w:vMerge w:val="continue"/>
            <w:noWrap w:val="0"/>
            <w:vAlign w:val="center"/>
          </w:tcPr>
          <w:p w14:paraId="433A0993">
            <w:pPr>
              <w:widowControl/>
              <w:jc w:val="left"/>
              <w:rPr>
                <w:rFonts w:hint="eastAsia" w:ascii="仿宋" w:hAnsi="仿宋" w:eastAsia="仿宋"/>
                <w:kern w:val="0"/>
                <w:sz w:val="24"/>
              </w:rPr>
            </w:pPr>
          </w:p>
        </w:tc>
        <w:tc>
          <w:tcPr>
            <w:tcW w:w="419" w:type="dxa"/>
            <w:noWrap w:val="0"/>
            <w:vAlign w:val="center"/>
          </w:tcPr>
          <w:p w14:paraId="4A4111D2">
            <w:pPr>
              <w:widowControl/>
              <w:jc w:val="center"/>
              <w:rPr>
                <w:rFonts w:hint="eastAsia" w:ascii="仿宋" w:hAnsi="仿宋" w:eastAsia="仿宋"/>
                <w:kern w:val="0"/>
                <w:sz w:val="24"/>
              </w:rPr>
            </w:pPr>
            <w:r>
              <w:rPr>
                <w:rFonts w:hint="eastAsia" w:ascii="仿宋" w:hAnsi="仿宋" w:eastAsia="仿宋"/>
                <w:kern w:val="0"/>
                <w:sz w:val="24"/>
              </w:rPr>
              <w:t>5</w:t>
            </w:r>
          </w:p>
        </w:tc>
        <w:tc>
          <w:tcPr>
            <w:tcW w:w="3721" w:type="dxa"/>
            <w:gridSpan w:val="3"/>
            <w:noWrap w:val="0"/>
            <w:vAlign w:val="center"/>
          </w:tcPr>
          <w:p w14:paraId="5566313C">
            <w:pPr>
              <w:widowControl/>
              <w:jc w:val="center"/>
              <w:rPr>
                <w:rFonts w:hint="eastAsia" w:ascii="仿宋" w:hAnsi="仿宋" w:eastAsia="仿宋"/>
                <w:kern w:val="0"/>
                <w:sz w:val="24"/>
              </w:rPr>
            </w:pPr>
            <w:r>
              <w:rPr>
                <w:rFonts w:hint="eastAsia" w:eastAsia="仿宋"/>
                <w:kern w:val="0"/>
                <w:sz w:val="24"/>
              </w:rPr>
              <w:t> </w:t>
            </w:r>
          </w:p>
        </w:tc>
        <w:tc>
          <w:tcPr>
            <w:tcW w:w="2340" w:type="dxa"/>
            <w:gridSpan w:val="2"/>
            <w:noWrap w:val="0"/>
            <w:tcMar>
              <w:top w:w="0" w:type="dxa"/>
              <w:left w:w="108" w:type="dxa"/>
              <w:bottom w:w="0" w:type="dxa"/>
              <w:right w:w="108" w:type="dxa"/>
            </w:tcMar>
            <w:vAlign w:val="center"/>
          </w:tcPr>
          <w:p w14:paraId="6B825E46">
            <w:pPr>
              <w:widowControl/>
              <w:jc w:val="center"/>
              <w:rPr>
                <w:rFonts w:hint="eastAsia" w:ascii="仿宋" w:hAnsi="仿宋" w:eastAsia="仿宋"/>
                <w:kern w:val="0"/>
                <w:sz w:val="24"/>
              </w:rPr>
            </w:pPr>
            <w:r>
              <w:rPr>
                <w:rFonts w:hint="eastAsia" w:eastAsia="仿宋"/>
                <w:kern w:val="0"/>
                <w:sz w:val="24"/>
              </w:rPr>
              <w:t> </w:t>
            </w:r>
          </w:p>
        </w:tc>
        <w:tc>
          <w:tcPr>
            <w:tcW w:w="2233" w:type="dxa"/>
            <w:noWrap w:val="0"/>
            <w:tcMar>
              <w:top w:w="0" w:type="dxa"/>
              <w:left w:w="108" w:type="dxa"/>
              <w:bottom w:w="0" w:type="dxa"/>
              <w:right w:w="108" w:type="dxa"/>
            </w:tcMar>
            <w:vAlign w:val="center"/>
          </w:tcPr>
          <w:p w14:paraId="22F99FF8">
            <w:pPr>
              <w:widowControl/>
              <w:jc w:val="center"/>
              <w:rPr>
                <w:rFonts w:hint="eastAsia" w:ascii="仿宋" w:hAnsi="仿宋" w:eastAsia="仿宋"/>
                <w:kern w:val="0"/>
                <w:sz w:val="24"/>
              </w:rPr>
            </w:pPr>
          </w:p>
        </w:tc>
      </w:tr>
      <w:tr w14:paraId="0419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407" w:type="dxa"/>
            <w:vMerge w:val="continue"/>
            <w:noWrap w:val="0"/>
            <w:vAlign w:val="center"/>
          </w:tcPr>
          <w:p w14:paraId="36BC2DB8">
            <w:pPr>
              <w:widowControl/>
              <w:jc w:val="left"/>
              <w:rPr>
                <w:rFonts w:hint="eastAsia" w:ascii="仿宋" w:hAnsi="仿宋" w:eastAsia="仿宋"/>
                <w:kern w:val="0"/>
                <w:sz w:val="24"/>
              </w:rPr>
            </w:pPr>
          </w:p>
        </w:tc>
        <w:tc>
          <w:tcPr>
            <w:tcW w:w="419" w:type="dxa"/>
            <w:noWrap w:val="0"/>
            <w:vAlign w:val="center"/>
          </w:tcPr>
          <w:p w14:paraId="04D28DC3">
            <w:pPr>
              <w:widowControl/>
              <w:jc w:val="center"/>
              <w:rPr>
                <w:rFonts w:hint="eastAsia" w:ascii="仿宋" w:hAnsi="仿宋" w:eastAsia="仿宋"/>
                <w:kern w:val="0"/>
                <w:sz w:val="24"/>
              </w:rPr>
            </w:pPr>
            <w:r>
              <w:rPr>
                <w:rFonts w:hint="eastAsia" w:ascii="仿宋" w:hAnsi="仿宋" w:eastAsia="仿宋"/>
                <w:kern w:val="0"/>
                <w:sz w:val="24"/>
              </w:rPr>
              <w:t>6</w:t>
            </w:r>
          </w:p>
        </w:tc>
        <w:tc>
          <w:tcPr>
            <w:tcW w:w="3721" w:type="dxa"/>
            <w:gridSpan w:val="3"/>
            <w:noWrap w:val="0"/>
            <w:vAlign w:val="center"/>
          </w:tcPr>
          <w:p w14:paraId="2B4748B7">
            <w:pPr>
              <w:widowControl/>
              <w:jc w:val="center"/>
              <w:rPr>
                <w:rFonts w:hint="eastAsia" w:ascii="仿宋" w:hAnsi="仿宋" w:eastAsia="仿宋"/>
                <w:kern w:val="0"/>
                <w:sz w:val="24"/>
              </w:rPr>
            </w:pPr>
            <w:r>
              <w:rPr>
                <w:rFonts w:hint="eastAsia" w:eastAsia="仿宋"/>
                <w:kern w:val="0"/>
                <w:sz w:val="24"/>
              </w:rPr>
              <w:t> </w:t>
            </w:r>
          </w:p>
        </w:tc>
        <w:tc>
          <w:tcPr>
            <w:tcW w:w="2340" w:type="dxa"/>
            <w:gridSpan w:val="2"/>
            <w:noWrap w:val="0"/>
            <w:tcMar>
              <w:top w:w="0" w:type="dxa"/>
              <w:left w:w="108" w:type="dxa"/>
              <w:bottom w:w="0" w:type="dxa"/>
              <w:right w:w="108" w:type="dxa"/>
            </w:tcMar>
            <w:vAlign w:val="center"/>
          </w:tcPr>
          <w:p w14:paraId="00F28825">
            <w:pPr>
              <w:widowControl/>
              <w:jc w:val="center"/>
              <w:rPr>
                <w:rFonts w:hint="eastAsia" w:ascii="仿宋" w:hAnsi="仿宋" w:eastAsia="仿宋"/>
                <w:kern w:val="0"/>
                <w:sz w:val="24"/>
              </w:rPr>
            </w:pPr>
            <w:r>
              <w:rPr>
                <w:rFonts w:hint="eastAsia" w:eastAsia="仿宋"/>
                <w:kern w:val="0"/>
                <w:sz w:val="24"/>
              </w:rPr>
              <w:t> </w:t>
            </w:r>
          </w:p>
        </w:tc>
        <w:tc>
          <w:tcPr>
            <w:tcW w:w="2233" w:type="dxa"/>
            <w:noWrap w:val="0"/>
            <w:tcMar>
              <w:top w:w="0" w:type="dxa"/>
              <w:left w:w="108" w:type="dxa"/>
              <w:bottom w:w="0" w:type="dxa"/>
              <w:right w:w="108" w:type="dxa"/>
            </w:tcMar>
            <w:vAlign w:val="center"/>
          </w:tcPr>
          <w:p w14:paraId="590C2149">
            <w:pPr>
              <w:widowControl/>
              <w:jc w:val="center"/>
              <w:rPr>
                <w:rFonts w:hint="eastAsia" w:ascii="仿宋" w:hAnsi="仿宋" w:eastAsia="仿宋"/>
                <w:kern w:val="0"/>
                <w:sz w:val="24"/>
              </w:rPr>
            </w:pPr>
          </w:p>
        </w:tc>
      </w:tr>
      <w:tr w14:paraId="1079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407" w:type="dxa"/>
            <w:vMerge w:val="continue"/>
            <w:noWrap w:val="0"/>
            <w:vAlign w:val="center"/>
          </w:tcPr>
          <w:p w14:paraId="74AC0C9A">
            <w:pPr>
              <w:widowControl/>
              <w:jc w:val="left"/>
              <w:rPr>
                <w:rFonts w:hint="eastAsia" w:ascii="仿宋" w:hAnsi="仿宋" w:eastAsia="仿宋"/>
                <w:kern w:val="0"/>
                <w:sz w:val="24"/>
              </w:rPr>
            </w:pPr>
          </w:p>
        </w:tc>
        <w:tc>
          <w:tcPr>
            <w:tcW w:w="4140" w:type="dxa"/>
            <w:gridSpan w:val="4"/>
            <w:noWrap w:val="0"/>
            <w:vAlign w:val="center"/>
          </w:tcPr>
          <w:p w14:paraId="1E2E3376">
            <w:pPr>
              <w:widowControl/>
              <w:jc w:val="center"/>
              <w:rPr>
                <w:rFonts w:hint="eastAsia" w:ascii="仿宋" w:hAnsi="仿宋" w:eastAsia="仿宋"/>
                <w:kern w:val="0"/>
                <w:sz w:val="24"/>
              </w:rPr>
            </w:pPr>
            <w:r>
              <w:rPr>
                <w:rFonts w:hint="eastAsia" w:ascii="仿宋" w:hAnsi="仿宋" w:eastAsia="仿宋"/>
                <w:kern w:val="0"/>
                <w:sz w:val="24"/>
              </w:rPr>
              <w:t>总计（元）</w:t>
            </w:r>
          </w:p>
        </w:tc>
        <w:tc>
          <w:tcPr>
            <w:tcW w:w="2340" w:type="dxa"/>
            <w:gridSpan w:val="2"/>
            <w:noWrap w:val="0"/>
            <w:tcMar>
              <w:top w:w="0" w:type="dxa"/>
              <w:left w:w="108" w:type="dxa"/>
              <w:bottom w:w="0" w:type="dxa"/>
              <w:right w:w="108" w:type="dxa"/>
            </w:tcMar>
            <w:vAlign w:val="center"/>
          </w:tcPr>
          <w:p w14:paraId="5F7CEA5E">
            <w:pPr>
              <w:widowControl/>
              <w:jc w:val="center"/>
              <w:rPr>
                <w:rFonts w:hint="eastAsia" w:ascii="仿宋" w:hAnsi="仿宋" w:eastAsia="仿宋"/>
                <w:kern w:val="0"/>
                <w:sz w:val="24"/>
              </w:rPr>
            </w:pPr>
          </w:p>
        </w:tc>
        <w:tc>
          <w:tcPr>
            <w:tcW w:w="2233" w:type="dxa"/>
            <w:noWrap w:val="0"/>
            <w:vAlign w:val="center"/>
          </w:tcPr>
          <w:p w14:paraId="1F06E6A2">
            <w:pPr>
              <w:widowControl/>
              <w:jc w:val="center"/>
              <w:rPr>
                <w:rFonts w:hint="eastAsia" w:ascii="仿宋" w:hAnsi="仿宋" w:eastAsia="仿宋"/>
                <w:kern w:val="0"/>
                <w:sz w:val="24"/>
              </w:rPr>
            </w:pPr>
          </w:p>
        </w:tc>
      </w:tr>
      <w:tr w14:paraId="4C0C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407" w:type="dxa"/>
            <w:vMerge w:val="continue"/>
            <w:noWrap w:val="0"/>
            <w:vAlign w:val="center"/>
          </w:tcPr>
          <w:p w14:paraId="261F8348">
            <w:pPr>
              <w:widowControl/>
              <w:jc w:val="left"/>
              <w:rPr>
                <w:rFonts w:hint="eastAsia" w:ascii="仿宋" w:hAnsi="仿宋" w:eastAsia="仿宋"/>
                <w:kern w:val="0"/>
                <w:sz w:val="24"/>
              </w:rPr>
            </w:pPr>
          </w:p>
        </w:tc>
        <w:tc>
          <w:tcPr>
            <w:tcW w:w="8713" w:type="dxa"/>
            <w:gridSpan w:val="7"/>
            <w:noWrap w:val="0"/>
            <w:vAlign w:val="top"/>
          </w:tcPr>
          <w:p w14:paraId="5B412484">
            <w:pPr>
              <w:widowControl/>
              <w:rPr>
                <w:rFonts w:hint="eastAsia" w:ascii="仿宋" w:hAnsi="仿宋" w:eastAsia="仿宋"/>
                <w:kern w:val="0"/>
                <w:sz w:val="24"/>
              </w:rPr>
            </w:pPr>
            <w:r>
              <w:rPr>
                <w:rFonts w:hint="eastAsia" w:ascii="仿宋" w:hAnsi="仿宋" w:eastAsia="仿宋"/>
                <w:kern w:val="0"/>
                <w:sz w:val="24"/>
              </w:rPr>
              <w:t>超支情况说明：</w:t>
            </w:r>
          </w:p>
        </w:tc>
      </w:tr>
      <w:tr w14:paraId="1B72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407" w:type="dxa"/>
            <w:vMerge w:val="restart"/>
            <w:noWrap w:val="0"/>
            <w:vAlign w:val="center"/>
          </w:tcPr>
          <w:p w14:paraId="5502DB3A">
            <w:pPr>
              <w:widowControl/>
              <w:jc w:val="center"/>
              <w:rPr>
                <w:rFonts w:ascii="仿宋" w:hAnsi="仿宋" w:eastAsia="仿宋"/>
                <w:kern w:val="0"/>
                <w:sz w:val="24"/>
              </w:rPr>
            </w:pPr>
            <w:r>
              <w:rPr>
                <w:rFonts w:hint="eastAsia" w:ascii="仿宋" w:hAnsi="仿宋" w:eastAsia="仿宋"/>
                <w:kern w:val="0"/>
                <w:sz w:val="24"/>
              </w:rPr>
              <w:t>审批情况</w:t>
            </w:r>
          </w:p>
        </w:tc>
        <w:tc>
          <w:tcPr>
            <w:tcW w:w="1955" w:type="dxa"/>
            <w:gridSpan w:val="3"/>
            <w:noWrap w:val="0"/>
            <w:vAlign w:val="center"/>
          </w:tcPr>
          <w:p w14:paraId="1F1AC22B">
            <w:pPr>
              <w:jc w:val="center"/>
              <w:rPr>
                <w:rFonts w:hint="eastAsia" w:ascii="仿宋" w:hAnsi="仿宋" w:eastAsia="仿宋"/>
                <w:sz w:val="24"/>
              </w:rPr>
            </w:pPr>
            <w:r>
              <w:rPr>
                <w:rFonts w:hint="eastAsia" w:ascii="仿宋" w:hAnsi="仿宋" w:eastAsia="仿宋"/>
                <w:sz w:val="24"/>
              </w:rPr>
              <w:t>部门负责人意见</w:t>
            </w:r>
          </w:p>
        </w:tc>
        <w:tc>
          <w:tcPr>
            <w:tcW w:w="6758" w:type="dxa"/>
            <w:gridSpan w:val="4"/>
            <w:noWrap w:val="0"/>
            <w:vAlign w:val="top"/>
          </w:tcPr>
          <w:p w14:paraId="7C7BC7EE">
            <w:pPr>
              <w:spacing w:line="300" w:lineRule="exact"/>
              <w:rPr>
                <w:rFonts w:ascii="仿宋" w:hAnsi="仿宋" w:eastAsia="仿宋"/>
                <w:sz w:val="24"/>
              </w:rPr>
            </w:pPr>
          </w:p>
          <w:p w14:paraId="2AA65E1F">
            <w:pPr>
              <w:spacing w:line="300" w:lineRule="exact"/>
              <w:ind w:firstLine="4440" w:firstLineChars="1850"/>
              <w:rPr>
                <w:rFonts w:hint="eastAsia" w:ascii="仿宋" w:hAnsi="仿宋" w:eastAsia="仿宋"/>
                <w:sz w:val="24"/>
              </w:rPr>
            </w:pPr>
            <w:r>
              <w:rPr>
                <w:rFonts w:hint="eastAsia" w:ascii="仿宋" w:hAnsi="仿宋" w:eastAsia="仿宋"/>
                <w:sz w:val="24"/>
              </w:rPr>
              <w:t>签字：</w:t>
            </w:r>
          </w:p>
          <w:p w14:paraId="741C9662">
            <w:pPr>
              <w:spacing w:line="360" w:lineRule="exact"/>
              <w:ind w:firstLine="4440" w:firstLineChars="1850"/>
              <w:rPr>
                <w:rFonts w:ascii="仿宋" w:hAnsi="仿宋" w:eastAsia="仿宋"/>
                <w:sz w:val="24"/>
              </w:rPr>
            </w:pPr>
            <w:r>
              <w:rPr>
                <w:rFonts w:hint="eastAsia" w:ascii="仿宋" w:hAnsi="仿宋" w:eastAsia="仿宋"/>
                <w:sz w:val="24"/>
              </w:rPr>
              <w:t>时间：</w:t>
            </w:r>
          </w:p>
          <w:p w14:paraId="4EB39B44">
            <w:pPr>
              <w:spacing w:line="360" w:lineRule="exact"/>
              <w:rPr>
                <w:rFonts w:ascii="仿宋" w:hAnsi="仿宋" w:eastAsia="仿宋"/>
                <w:sz w:val="24"/>
              </w:rPr>
            </w:pPr>
          </w:p>
        </w:tc>
      </w:tr>
      <w:tr w14:paraId="4E14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407" w:type="dxa"/>
            <w:vMerge w:val="continue"/>
            <w:noWrap w:val="0"/>
            <w:vAlign w:val="center"/>
          </w:tcPr>
          <w:p w14:paraId="67A7B864">
            <w:pPr>
              <w:spacing w:line="480" w:lineRule="exact"/>
              <w:jc w:val="center"/>
              <w:rPr>
                <w:rFonts w:hint="eastAsia" w:ascii="仿宋" w:hAnsi="仿宋" w:eastAsia="仿宋"/>
                <w:sz w:val="24"/>
              </w:rPr>
            </w:pPr>
          </w:p>
        </w:tc>
        <w:tc>
          <w:tcPr>
            <w:tcW w:w="1955" w:type="dxa"/>
            <w:gridSpan w:val="3"/>
            <w:noWrap w:val="0"/>
            <w:vAlign w:val="center"/>
          </w:tcPr>
          <w:p w14:paraId="73210755">
            <w:pPr>
              <w:jc w:val="center"/>
              <w:rPr>
                <w:rFonts w:hint="eastAsia" w:ascii="仿宋" w:hAnsi="仿宋" w:eastAsia="仿宋"/>
                <w:sz w:val="24"/>
              </w:rPr>
            </w:pPr>
            <w:r>
              <w:rPr>
                <w:rFonts w:hint="eastAsia" w:ascii="仿宋" w:hAnsi="仿宋" w:eastAsia="仿宋"/>
                <w:sz w:val="24"/>
              </w:rPr>
              <w:t>经费部门负责人意见</w:t>
            </w:r>
          </w:p>
        </w:tc>
        <w:tc>
          <w:tcPr>
            <w:tcW w:w="6758" w:type="dxa"/>
            <w:gridSpan w:val="4"/>
            <w:noWrap w:val="0"/>
            <w:vAlign w:val="top"/>
          </w:tcPr>
          <w:p w14:paraId="645CCD73">
            <w:pPr>
              <w:spacing w:line="300" w:lineRule="exact"/>
              <w:rPr>
                <w:rFonts w:ascii="仿宋" w:hAnsi="仿宋" w:eastAsia="仿宋"/>
                <w:sz w:val="24"/>
              </w:rPr>
            </w:pPr>
          </w:p>
          <w:p w14:paraId="1F322995">
            <w:pPr>
              <w:spacing w:line="300" w:lineRule="exact"/>
              <w:ind w:firstLine="4440" w:firstLineChars="1850"/>
              <w:rPr>
                <w:rFonts w:hint="eastAsia" w:ascii="仿宋" w:hAnsi="仿宋" w:eastAsia="仿宋"/>
                <w:sz w:val="24"/>
              </w:rPr>
            </w:pPr>
            <w:r>
              <w:rPr>
                <w:rFonts w:hint="eastAsia" w:ascii="仿宋" w:hAnsi="仿宋" w:eastAsia="仿宋"/>
                <w:sz w:val="24"/>
              </w:rPr>
              <w:t>签字：</w:t>
            </w:r>
          </w:p>
          <w:p w14:paraId="3E27B816">
            <w:pPr>
              <w:spacing w:line="360" w:lineRule="exact"/>
              <w:ind w:firstLine="4440" w:firstLineChars="1850"/>
              <w:rPr>
                <w:rFonts w:ascii="仿宋" w:hAnsi="仿宋" w:eastAsia="仿宋"/>
                <w:sz w:val="24"/>
              </w:rPr>
            </w:pPr>
            <w:r>
              <w:rPr>
                <w:rFonts w:hint="eastAsia" w:ascii="仿宋" w:hAnsi="仿宋" w:eastAsia="仿宋"/>
                <w:sz w:val="24"/>
              </w:rPr>
              <w:t>时间：</w:t>
            </w:r>
          </w:p>
          <w:p w14:paraId="09D69F0E">
            <w:pPr>
              <w:spacing w:line="360" w:lineRule="exact"/>
              <w:rPr>
                <w:rFonts w:ascii="仿宋" w:hAnsi="仿宋" w:eastAsia="仿宋"/>
                <w:sz w:val="24"/>
              </w:rPr>
            </w:pPr>
          </w:p>
        </w:tc>
      </w:tr>
      <w:tr w14:paraId="428D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jc w:val="center"/>
        </w:trPr>
        <w:tc>
          <w:tcPr>
            <w:tcW w:w="407" w:type="dxa"/>
            <w:vMerge w:val="continue"/>
            <w:noWrap w:val="0"/>
            <w:vAlign w:val="center"/>
          </w:tcPr>
          <w:p w14:paraId="0DC12476">
            <w:pPr>
              <w:spacing w:line="480" w:lineRule="exact"/>
              <w:jc w:val="center"/>
              <w:rPr>
                <w:rFonts w:ascii="仿宋" w:hAnsi="仿宋" w:eastAsia="仿宋"/>
                <w:sz w:val="24"/>
              </w:rPr>
            </w:pPr>
          </w:p>
        </w:tc>
        <w:tc>
          <w:tcPr>
            <w:tcW w:w="1955" w:type="dxa"/>
            <w:gridSpan w:val="3"/>
            <w:noWrap w:val="0"/>
            <w:vAlign w:val="center"/>
          </w:tcPr>
          <w:p w14:paraId="2D3ADEDC">
            <w:pPr>
              <w:jc w:val="center"/>
              <w:rPr>
                <w:rFonts w:hint="eastAsia" w:ascii="仿宋" w:hAnsi="仿宋" w:eastAsia="仿宋"/>
                <w:sz w:val="24"/>
              </w:rPr>
            </w:pPr>
            <w:r>
              <w:rPr>
                <w:rFonts w:hint="eastAsia" w:ascii="仿宋" w:hAnsi="仿宋" w:eastAsia="仿宋"/>
                <w:sz w:val="24"/>
              </w:rPr>
              <w:t>分管校领导意见</w:t>
            </w:r>
          </w:p>
        </w:tc>
        <w:tc>
          <w:tcPr>
            <w:tcW w:w="6758" w:type="dxa"/>
            <w:gridSpan w:val="4"/>
            <w:noWrap w:val="0"/>
            <w:vAlign w:val="top"/>
          </w:tcPr>
          <w:p w14:paraId="56B460DE">
            <w:pPr>
              <w:spacing w:line="300" w:lineRule="exact"/>
              <w:rPr>
                <w:rFonts w:ascii="仿宋" w:hAnsi="仿宋" w:eastAsia="仿宋"/>
                <w:sz w:val="24"/>
              </w:rPr>
            </w:pPr>
          </w:p>
          <w:p w14:paraId="74B7EC39">
            <w:pPr>
              <w:spacing w:line="300" w:lineRule="exact"/>
              <w:ind w:firstLine="4440" w:firstLineChars="1850"/>
              <w:rPr>
                <w:rFonts w:hint="eastAsia" w:ascii="仿宋" w:hAnsi="仿宋" w:eastAsia="仿宋"/>
                <w:sz w:val="24"/>
              </w:rPr>
            </w:pPr>
            <w:r>
              <w:rPr>
                <w:rFonts w:hint="eastAsia" w:ascii="仿宋" w:hAnsi="仿宋" w:eastAsia="仿宋"/>
                <w:sz w:val="24"/>
              </w:rPr>
              <w:t>签字：</w:t>
            </w:r>
          </w:p>
          <w:p w14:paraId="371B154A">
            <w:pPr>
              <w:spacing w:line="360" w:lineRule="exact"/>
              <w:ind w:firstLine="4440" w:firstLineChars="1850"/>
              <w:rPr>
                <w:rFonts w:ascii="仿宋" w:hAnsi="仿宋" w:eastAsia="仿宋"/>
                <w:sz w:val="24"/>
              </w:rPr>
            </w:pPr>
            <w:r>
              <w:rPr>
                <w:rFonts w:hint="eastAsia" w:ascii="仿宋" w:hAnsi="仿宋" w:eastAsia="仿宋"/>
                <w:sz w:val="24"/>
              </w:rPr>
              <w:t>时间：</w:t>
            </w:r>
          </w:p>
          <w:p w14:paraId="60F88382">
            <w:pPr>
              <w:spacing w:line="360" w:lineRule="exact"/>
              <w:rPr>
                <w:rFonts w:ascii="仿宋" w:hAnsi="仿宋" w:eastAsia="仿宋"/>
                <w:sz w:val="24"/>
              </w:rPr>
            </w:pPr>
          </w:p>
        </w:tc>
      </w:tr>
    </w:tbl>
    <w:p w14:paraId="112F35F6">
      <w:pP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备注：</w:t>
      </w:r>
    </w:p>
    <w:p w14:paraId="74920177">
      <w:r>
        <w:rPr>
          <w:rFonts w:hint="eastAsia" w:ascii="仿宋" w:hAnsi="仿宋" w:eastAsia="仿宋" w:cs="Times New Roman"/>
          <w:kern w:val="0"/>
          <w:sz w:val="24"/>
        </w:rPr>
        <w:t>因特殊原因导致报销费用总额突破批准支出费用总额或单项费用实际支出超过该项费用批准支出的20%，使用部门应填写《部门预算经费支出超支情况说明表》，按程序报批后才能报销。报销费用总额超过部门项目预算的，先执行预算调整程序后再进行报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A21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2025-11-14T14:33:56Z</dcterms:created>
  <dc:creator>HP</dc:creator>
  <cp:lastModifiedBy>中野三玖～</cp:lastModifiedBy>
  <dcterms:modified xsi:type="dcterms:W3CDTF">2025-11-14T14:34:21Z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eyJoZGlkIjoiMDdiYjE5Mzg5ODRiNzQxMTg4MTExY2QxNDkxN2M3NWMiLCJ1c2VySWQiOiIxMzk1NDc3NTk5In0=</vt:lpwstr>
  </property>
  <property fmtid="{D5CDD505-2E9C-101B-9397-08002B2CF9AE}" pid="4" name="ICV">
    <vt:lpwstr>4281BC3976BD4DBBA7A6470F03079227_12</vt:lpwstr>
  </property>
</Properties>
</file>